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B" w:rsidRPr="00C85F6E" w:rsidRDefault="005329EB" w:rsidP="005329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  <w:lang w:val="en-GB" w:bidi="ar-SA"/>
        </w:rPr>
      </w:pPr>
      <w:bookmarkStart w:id="0" w:name="_GoBack"/>
      <w:r w:rsidRPr="00C85F6E">
        <w:rPr>
          <w:rFonts w:ascii="Times New Roman" w:hAnsi="Times New Roman"/>
          <w:b/>
          <w:bCs/>
          <w:kern w:val="28"/>
          <w:sz w:val="22"/>
          <w:szCs w:val="22"/>
          <w:lang w:val="en-GB" w:bidi="ar-SA"/>
        </w:rPr>
        <w:t>Parish Financial Report</w:t>
      </w:r>
      <w:r w:rsidR="00C85F6E" w:rsidRPr="00C85F6E">
        <w:rPr>
          <w:rFonts w:ascii="Times New Roman" w:hAnsi="Times New Roman"/>
          <w:b/>
          <w:bCs/>
          <w:kern w:val="28"/>
          <w:sz w:val="22"/>
          <w:szCs w:val="22"/>
          <w:lang w:val="en-GB" w:bidi="ar-SA"/>
        </w:rPr>
        <w:t xml:space="preserve"> 31 March 2015</w:t>
      </w:r>
    </w:p>
    <w:bookmarkEnd w:id="0"/>
    <w:p w:rsidR="005329EB" w:rsidRPr="0006590A" w:rsidRDefault="005329EB" w:rsidP="005329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2"/>
          <w:szCs w:val="22"/>
          <w:lang w:val="en-GB" w:bidi="ar-SA"/>
        </w:rPr>
      </w:pPr>
    </w:p>
    <w:p w:rsidR="007A6E35" w:rsidRDefault="005329EB" w:rsidP="005329EB">
      <w:pPr>
        <w:rPr>
          <w:rFonts w:ascii="Times New Roman" w:hAnsi="Times New Roman"/>
          <w:sz w:val="22"/>
          <w:szCs w:val="22"/>
        </w:rPr>
      </w:pPr>
      <w:r w:rsidRPr="0006590A">
        <w:rPr>
          <w:rFonts w:ascii="Times New Roman" w:hAnsi="Times New Roman"/>
          <w:sz w:val="22"/>
          <w:szCs w:val="22"/>
        </w:rPr>
        <w:t>The Parish Clerk reported that the balance in the Parish bank account at 31/03/201</w:t>
      </w:r>
      <w:r w:rsidR="00A643E6">
        <w:rPr>
          <w:rFonts w:ascii="Times New Roman" w:hAnsi="Times New Roman"/>
          <w:sz w:val="22"/>
          <w:szCs w:val="22"/>
        </w:rPr>
        <w:t>5</w:t>
      </w:r>
      <w:r w:rsidRPr="0006590A">
        <w:rPr>
          <w:rFonts w:ascii="Times New Roman" w:hAnsi="Times New Roman"/>
          <w:sz w:val="22"/>
          <w:szCs w:val="22"/>
        </w:rPr>
        <w:t xml:space="preserve"> was £</w:t>
      </w:r>
      <w:r w:rsidR="00FE3818">
        <w:rPr>
          <w:rFonts w:ascii="Times New Roman" w:hAnsi="Times New Roman"/>
          <w:sz w:val="22"/>
          <w:szCs w:val="22"/>
        </w:rPr>
        <w:t>1</w:t>
      </w:r>
      <w:r w:rsidR="00A643E6">
        <w:rPr>
          <w:rFonts w:ascii="Times New Roman" w:hAnsi="Times New Roman"/>
          <w:sz w:val="22"/>
          <w:szCs w:val="22"/>
        </w:rPr>
        <w:t>6,835.46</w:t>
      </w:r>
      <w:r w:rsidRPr="0006590A">
        <w:rPr>
          <w:rFonts w:ascii="Times New Roman" w:hAnsi="Times New Roman"/>
          <w:sz w:val="22"/>
          <w:szCs w:val="22"/>
        </w:rPr>
        <w:t>, of which £</w:t>
      </w:r>
      <w:r w:rsidR="00436F12">
        <w:rPr>
          <w:rFonts w:ascii="Times New Roman" w:hAnsi="Times New Roman"/>
          <w:sz w:val="22"/>
          <w:szCs w:val="22"/>
        </w:rPr>
        <w:t>1,</w:t>
      </w:r>
      <w:r w:rsidR="00A643E6">
        <w:rPr>
          <w:rFonts w:ascii="Times New Roman" w:hAnsi="Times New Roman"/>
          <w:sz w:val="22"/>
          <w:szCs w:val="22"/>
        </w:rPr>
        <w:t>093.97</w:t>
      </w:r>
      <w:r w:rsidRPr="0006590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6590A">
        <w:rPr>
          <w:rFonts w:ascii="Times New Roman" w:hAnsi="Times New Roman"/>
          <w:sz w:val="22"/>
          <w:szCs w:val="22"/>
        </w:rPr>
        <w:t>was S106 money</w:t>
      </w:r>
      <w:proofErr w:type="gramEnd"/>
      <w:r>
        <w:rPr>
          <w:rFonts w:ascii="Times New Roman" w:hAnsi="Times New Roman"/>
          <w:sz w:val="22"/>
          <w:szCs w:val="22"/>
        </w:rPr>
        <w:t xml:space="preserve"> remaining</w:t>
      </w:r>
      <w:r w:rsidRPr="0006590A">
        <w:rPr>
          <w:rFonts w:ascii="Times New Roman" w:hAnsi="Times New Roman"/>
          <w:sz w:val="22"/>
          <w:szCs w:val="22"/>
        </w:rPr>
        <w:t xml:space="preserve"> from the development at Palmers Yard. </w:t>
      </w:r>
      <w:r>
        <w:rPr>
          <w:rFonts w:ascii="Times New Roman" w:hAnsi="Times New Roman"/>
          <w:sz w:val="22"/>
          <w:szCs w:val="22"/>
        </w:rPr>
        <w:t xml:space="preserve">This </w:t>
      </w:r>
      <w:r w:rsidR="00436F12">
        <w:rPr>
          <w:rFonts w:ascii="Times New Roman" w:hAnsi="Times New Roman"/>
          <w:sz w:val="22"/>
          <w:szCs w:val="22"/>
        </w:rPr>
        <w:t>is a</w:t>
      </w:r>
      <w:r w:rsidR="007A6E35">
        <w:rPr>
          <w:rFonts w:ascii="Times New Roman" w:hAnsi="Times New Roman"/>
          <w:sz w:val="22"/>
          <w:szCs w:val="22"/>
        </w:rPr>
        <w:t xml:space="preserve">n increase of some £1,900 on last year, largely </w:t>
      </w:r>
      <w:r w:rsidR="00C62D7A">
        <w:rPr>
          <w:rFonts w:ascii="Times New Roman" w:hAnsi="Times New Roman"/>
          <w:sz w:val="22"/>
          <w:szCs w:val="22"/>
        </w:rPr>
        <w:t>because</w:t>
      </w:r>
      <w:r w:rsidR="007A6E35">
        <w:rPr>
          <w:rFonts w:ascii="Times New Roman" w:hAnsi="Times New Roman"/>
          <w:sz w:val="22"/>
          <w:szCs w:val="22"/>
        </w:rPr>
        <w:t xml:space="preserve"> the PC has set up a “future projects” fund, to meet any unexpected expenses</w:t>
      </w:r>
      <w:r w:rsidR="00CB7698">
        <w:rPr>
          <w:rFonts w:ascii="Times New Roman" w:hAnsi="Times New Roman"/>
          <w:sz w:val="22"/>
          <w:szCs w:val="22"/>
        </w:rPr>
        <w:t xml:space="preserve">, because allotment expenses were minimal, </w:t>
      </w:r>
      <w:r w:rsidR="007A6E35">
        <w:rPr>
          <w:rFonts w:ascii="Times New Roman" w:hAnsi="Times New Roman"/>
          <w:sz w:val="22"/>
          <w:szCs w:val="22"/>
        </w:rPr>
        <w:t>and because admin expenses were lower as</w:t>
      </w:r>
      <w:r w:rsidR="00CB7698">
        <w:rPr>
          <w:rFonts w:ascii="Times New Roman" w:hAnsi="Times New Roman"/>
          <w:sz w:val="22"/>
          <w:szCs w:val="22"/>
        </w:rPr>
        <w:t xml:space="preserve">, due to problems with the website provider, we didn’t pay the website maintenance charge for the year. These issues have now, hopefully, been resolved and the charge has been paid. </w:t>
      </w:r>
    </w:p>
    <w:p w:rsidR="007A6E35" w:rsidRDefault="007A6E35" w:rsidP="005329EB">
      <w:pPr>
        <w:rPr>
          <w:rFonts w:ascii="Times New Roman" w:hAnsi="Times New Roman"/>
          <w:sz w:val="22"/>
          <w:szCs w:val="22"/>
        </w:rPr>
      </w:pPr>
    </w:p>
    <w:p w:rsidR="007A6E35" w:rsidRDefault="00EA69C5" w:rsidP="00532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Du</w:t>
      </w:r>
      <w:r w:rsidR="00436F12">
        <w:rPr>
          <w:rFonts w:ascii="Times New Roman" w:hAnsi="Times New Roman"/>
          <w:sz w:val="22"/>
          <w:szCs w:val="22"/>
        </w:rPr>
        <w:t xml:space="preserve">ring the year the Parish Council again made a donation towards the costs of the May Fayre, which </w:t>
      </w:r>
      <w:r w:rsidR="007A6E35">
        <w:rPr>
          <w:rFonts w:ascii="Times New Roman" w:hAnsi="Times New Roman"/>
          <w:sz w:val="22"/>
          <w:szCs w:val="22"/>
        </w:rPr>
        <w:t xml:space="preserve">continues to be a </w:t>
      </w:r>
      <w:r w:rsidR="00436F12">
        <w:rPr>
          <w:rFonts w:ascii="Times New Roman" w:hAnsi="Times New Roman"/>
          <w:sz w:val="22"/>
          <w:szCs w:val="22"/>
        </w:rPr>
        <w:t>very successful event</w:t>
      </w:r>
      <w:r w:rsidR="007A6E35">
        <w:rPr>
          <w:rFonts w:ascii="Times New Roman" w:hAnsi="Times New Roman"/>
          <w:sz w:val="22"/>
          <w:szCs w:val="22"/>
        </w:rPr>
        <w:t>. We also made a contribution towards grass cutting at Ecchinswell Village Hall and towards the grass cutting in the old churchyard in Ecchinswell.</w:t>
      </w:r>
      <w:r w:rsidR="00510DA7">
        <w:rPr>
          <w:rFonts w:ascii="Times New Roman" w:hAnsi="Times New Roman"/>
          <w:sz w:val="22"/>
          <w:szCs w:val="22"/>
        </w:rPr>
        <w:t xml:space="preserve"> During the year we also obtained a grant from BDBC to pay for repairs to the heating at the BG hall and we have applied for a grant from BDBC to repair/renew the en</w:t>
      </w:r>
      <w:r w:rsidR="00C62D7A">
        <w:rPr>
          <w:rFonts w:ascii="Times New Roman" w:hAnsi="Times New Roman"/>
          <w:sz w:val="22"/>
          <w:szCs w:val="22"/>
        </w:rPr>
        <w:t xml:space="preserve">trance and car park area at EVH; we are still waiting to hear if that has been successful. </w:t>
      </w:r>
    </w:p>
    <w:p w:rsidR="00510DA7" w:rsidRDefault="00510DA7" w:rsidP="005329EB">
      <w:pPr>
        <w:rPr>
          <w:rFonts w:ascii="Times New Roman" w:hAnsi="Times New Roman"/>
          <w:sz w:val="22"/>
          <w:szCs w:val="22"/>
        </w:rPr>
      </w:pPr>
    </w:p>
    <w:p w:rsidR="00C62D7A" w:rsidRDefault="00C62D7A" w:rsidP="00532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precept for 2014/2015 was set at £11,299, which was an increase of £538 to enable the PC to build up the “future projects fund” mentioned earlier. Since the precept for 2013/2014 was reduced by </w:t>
      </w:r>
      <w:r w:rsidR="00595328">
        <w:rPr>
          <w:rFonts w:ascii="Times New Roman" w:hAnsi="Times New Roman"/>
          <w:sz w:val="22"/>
          <w:szCs w:val="22"/>
        </w:rPr>
        <w:t xml:space="preserve">in the previous financial year </w:t>
      </w:r>
      <w:r>
        <w:rPr>
          <w:rFonts w:ascii="Times New Roman" w:hAnsi="Times New Roman"/>
          <w:sz w:val="22"/>
          <w:szCs w:val="22"/>
        </w:rPr>
        <w:t>this means the precept for 2014/2015 is virtually the same as it was in</w:t>
      </w:r>
      <w:r w:rsidR="00595328">
        <w:rPr>
          <w:rFonts w:ascii="Times New Roman" w:hAnsi="Times New Roman"/>
          <w:sz w:val="22"/>
          <w:szCs w:val="22"/>
        </w:rPr>
        <w:t xml:space="preserve"> 2011/2012.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62D7A" w:rsidRDefault="00C62D7A" w:rsidP="005329EB">
      <w:pPr>
        <w:rPr>
          <w:rFonts w:ascii="Times New Roman" w:hAnsi="Times New Roman"/>
          <w:sz w:val="22"/>
          <w:szCs w:val="22"/>
        </w:rPr>
      </w:pPr>
    </w:p>
    <w:p w:rsidR="00C62D7A" w:rsidRDefault="00FE3818" w:rsidP="005329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 usua</w:t>
      </w:r>
      <w:r w:rsidR="00C62D7A">
        <w:rPr>
          <w:rFonts w:ascii="Times New Roman" w:hAnsi="Times New Roman"/>
          <w:sz w:val="22"/>
          <w:szCs w:val="22"/>
        </w:rPr>
        <w:t>l, apart from the precept,</w:t>
      </w:r>
      <w:r>
        <w:rPr>
          <w:rFonts w:ascii="Times New Roman" w:hAnsi="Times New Roman"/>
          <w:sz w:val="22"/>
          <w:szCs w:val="22"/>
        </w:rPr>
        <w:t xml:space="preserve"> w</w:t>
      </w:r>
      <w:r w:rsidR="005329EB" w:rsidRPr="0006590A">
        <w:rPr>
          <w:rFonts w:ascii="Times New Roman" w:hAnsi="Times New Roman"/>
          <w:sz w:val="22"/>
          <w:szCs w:val="22"/>
        </w:rPr>
        <w:t>e also received an additional grant of £1,100 from Basings</w:t>
      </w:r>
      <w:r w:rsidR="00970330">
        <w:rPr>
          <w:rFonts w:ascii="Times New Roman" w:hAnsi="Times New Roman"/>
          <w:sz w:val="22"/>
          <w:szCs w:val="22"/>
        </w:rPr>
        <w:t>toke and Deane Borough Council, a grant to cover the cost of the litter wardens and a grant contributing to the cost of grass cutting in the parish</w:t>
      </w:r>
      <w:r w:rsidR="00605AC9">
        <w:rPr>
          <w:rFonts w:ascii="Times New Roman" w:hAnsi="Times New Roman"/>
          <w:sz w:val="22"/>
          <w:szCs w:val="22"/>
        </w:rPr>
        <w:t>, plus the Council Tax grant of £904.</w:t>
      </w:r>
      <w:r w:rsidR="0097033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other source of Parish Council funding is the rents from the allotments – </w:t>
      </w:r>
      <w:r w:rsidR="00C62D7A">
        <w:rPr>
          <w:rFonts w:ascii="Times New Roman" w:hAnsi="Times New Roman"/>
          <w:sz w:val="22"/>
          <w:szCs w:val="22"/>
        </w:rPr>
        <w:t xml:space="preserve">we have just heard that one plot is being given up, so there is one available if anyone is interested in “growing their own”.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62D7A" w:rsidRDefault="00C62D7A" w:rsidP="005329EB">
      <w:pPr>
        <w:rPr>
          <w:rFonts w:ascii="Times New Roman" w:hAnsi="Times New Roman"/>
          <w:sz w:val="22"/>
          <w:szCs w:val="22"/>
        </w:rPr>
      </w:pPr>
    </w:p>
    <w:p w:rsidR="005329EB" w:rsidRPr="0006590A" w:rsidRDefault="005329EB" w:rsidP="005329EB">
      <w:pPr>
        <w:rPr>
          <w:rFonts w:ascii="Times New Roman" w:hAnsi="Times New Roman"/>
          <w:sz w:val="22"/>
          <w:szCs w:val="22"/>
        </w:rPr>
      </w:pPr>
      <w:r w:rsidRPr="0006590A">
        <w:rPr>
          <w:rFonts w:ascii="Times New Roman" w:hAnsi="Times New Roman"/>
          <w:sz w:val="22"/>
          <w:szCs w:val="22"/>
        </w:rPr>
        <w:t>The principal expenditures, as always, are:</w:t>
      </w:r>
    </w:p>
    <w:p w:rsidR="005329EB" w:rsidRPr="0006590A" w:rsidRDefault="005329EB" w:rsidP="005329EB">
      <w:pPr>
        <w:rPr>
          <w:rFonts w:ascii="Times New Roman" w:hAnsi="Times New Roman"/>
          <w:sz w:val="22"/>
          <w:szCs w:val="22"/>
        </w:rPr>
      </w:pPr>
    </w:p>
    <w:p w:rsidR="005329EB" w:rsidRPr="0006590A" w:rsidRDefault="005329EB" w:rsidP="005329EB">
      <w:pPr>
        <w:rPr>
          <w:rFonts w:ascii="Times New Roman" w:hAnsi="Times New Roman"/>
          <w:sz w:val="22"/>
          <w:szCs w:val="22"/>
        </w:rPr>
      </w:pPr>
      <w:r w:rsidRPr="0006590A">
        <w:rPr>
          <w:rFonts w:ascii="Times New Roman" w:hAnsi="Times New Roman"/>
          <w:sz w:val="22"/>
          <w:szCs w:val="22"/>
        </w:rPr>
        <w:t>Clerk's salary, including PAYE</w:t>
      </w:r>
    </w:p>
    <w:p w:rsidR="005329EB" w:rsidRPr="0006590A" w:rsidRDefault="005329EB" w:rsidP="005329EB">
      <w:pPr>
        <w:rPr>
          <w:rFonts w:ascii="Times New Roman" w:hAnsi="Times New Roman"/>
          <w:sz w:val="22"/>
          <w:szCs w:val="22"/>
        </w:rPr>
      </w:pPr>
      <w:r w:rsidRPr="0006590A">
        <w:rPr>
          <w:rFonts w:ascii="Times New Roman" w:hAnsi="Times New Roman"/>
          <w:sz w:val="22"/>
          <w:szCs w:val="22"/>
        </w:rPr>
        <w:t>Village maintenance</w:t>
      </w:r>
    </w:p>
    <w:p w:rsidR="005329EB" w:rsidRPr="0006590A" w:rsidRDefault="005329EB" w:rsidP="005329EB">
      <w:pPr>
        <w:rPr>
          <w:rFonts w:ascii="Times New Roman" w:hAnsi="Times New Roman"/>
          <w:sz w:val="22"/>
          <w:szCs w:val="22"/>
        </w:rPr>
      </w:pPr>
      <w:r w:rsidRPr="0006590A">
        <w:rPr>
          <w:rFonts w:ascii="Times New Roman" w:hAnsi="Times New Roman"/>
          <w:sz w:val="22"/>
          <w:szCs w:val="22"/>
        </w:rPr>
        <w:t>Admin costs, including postage, stationery phone/computer costs</w:t>
      </w:r>
    </w:p>
    <w:p w:rsidR="005329EB" w:rsidRPr="0006590A" w:rsidRDefault="005329EB" w:rsidP="005329EB">
      <w:pPr>
        <w:rPr>
          <w:rFonts w:ascii="Times New Roman" w:hAnsi="Times New Roman"/>
          <w:sz w:val="22"/>
          <w:szCs w:val="22"/>
        </w:rPr>
      </w:pPr>
      <w:r w:rsidRPr="0006590A">
        <w:rPr>
          <w:rFonts w:ascii="Times New Roman" w:hAnsi="Times New Roman"/>
          <w:sz w:val="22"/>
          <w:szCs w:val="22"/>
        </w:rPr>
        <w:t>Insurance premium</w:t>
      </w:r>
    </w:p>
    <w:p w:rsidR="005329EB" w:rsidRPr="0006590A" w:rsidRDefault="005329EB" w:rsidP="005329EB">
      <w:pPr>
        <w:rPr>
          <w:rFonts w:ascii="Times New Roman" w:hAnsi="Times New Roman"/>
          <w:sz w:val="22"/>
          <w:szCs w:val="22"/>
        </w:rPr>
      </w:pPr>
      <w:r w:rsidRPr="0006590A">
        <w:rPr>
          <w:rFonts w:ascii="Times New Roman" w:hAnsi="Times New Roman"/>
          <w:sz w:val="22"/>
          <w:szCs w:val="22"/>
        </w:rPr>
        <w:t>Hire of halls</w:t>
      </w:r>
    </w:p>
    <w:p w:rsidR="005329EB" w:rsidRPr="0006590A" w:rsidRDefault="005329EB" w:rsidP="005329EB">
      <w:pPr>
        <w:rPr>
          <w:rFonts w:ascii="Times New Roman" w:hAnsi="Times New Roman"/>
          <w:sz w:val="22"/>
          <w:szCs w:val="22"/>
        </w:rPr>
      </w:pPr>
      <w:r w:rsidRPr="0006590A">
        <w:rPr>
          <w:rFonts w:ascii="Times New Roman" w:hAnsi="Times New Roman"/>
          <w:sz w:val="22"/>
          <w:szCs w:val="22"/>
        </w:rPr>
        <w:t>Subscriptions and affiliations</w:t>
      </w:r>
    </w:p>
    <w:p w:rsidR="005329EB" w:rsidRPr="0006590A" w:rsidRDefault="005329EB" w:rsidP="005329EB">
      <w:pPr>
        <w:rPr>
          <w:rFonts w:ascii="Times New Roman" w:hAnsi="Times New Roman"/>
          <w:sz w:val="22"/>
          <w:szCs w:val="22"/>
        </w:rPr>
      </w:pPr>
    </w:p>
    <w:p w:rsidR="00FE3818" w:rsidRDefault="005329EB">
      <w:pPr>
        <w:rPr>
          <w:rFonts w:ascii="Times New Roman" w:hAnsi="Times New Roman"/>
          <w:sz w:val="22"/>
          <w:szCs w:val="22"/>
        </w:rPr>
      </w:pPr>
      <w:r w:rsidRPr="0006590A">
        <w:rPr>
          <w:rFonts w:ascii="Times New Roman" w:hAnsi="Times New Roman"/>
          <w:sz w:val="22"/>
          <w:szCs w:val="22"/>
        </w:rPr>
        <w:t>The accounts for the year ending 31/03/201</w:t>
      </w:r>
      <w:r w:rsidR="00510DA7">
        <w:rPr>
          <w:rFonts w:ascii="Times New Roman" w:hAnsi="Times New Roman"/>
          <w:sz w:val="22"/>
          <w:szCs w:val="22"/>
        </w:rPr>
        <w:t>5</w:t>
      </w:r>
      <w:r w:rsidRPr="0006590A">
        <w:rPr>
          <w:rFonts w:ascii="Times New Roman" w:hAnsi="Times New Roman"/>
          <w:sz w:val="22"/>
          <w:szCs w:val="22"/>
        </w:rPr>
        <w:t xml:space="preserve"> have been audited by the internal auditor and </w:t>
      </w:r>
      <w:r w:rsidR="00876B59">
        <w:rPr>
          <w:rFonts w:ascii="Times New Roman" w:hAnsi="Times New Roman"/>
          <w:sz w:val="22"/>
          <w:szCs w:val="22"/>
        </w:rPr>
        <w:t xml:space="preserve">will shortly be sent </w:t>
      </w:r>
      <w:r w:rsidR="00FE3818">
        <w:rPr>
          <w:rFonts w:ascii="Times New Roman" w:hAnsi="Times New Roman"/>
          <w:sz w:val="22"/>
          <w:szCs w:val="22"/>
        </w:rPr>
        <w:t>to the external auditor.</w:t>
      </w:r>
    </w:p>
    <w:p w:rsidR="00FE3818" w:rsidRPr="00FE3818" w:rsidRDefault="00FE3818">
      <w:pPr>
        <w:rPr>
          <w:rFonts w:ascii="Times New Roman" w:hAnsi="Times New Roman"/>
          <w:sz w:val="22"/>
          <w:szCs w:val="22"/>
        </w:rPr>
      </w:pPr>
    </w:p>
    <w:sectPr w:rsidR="00FE3818" w:rsidRPr="00FE3818" w:rsidSect="00220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EB"/>
    <w:rsid w:val="00220E46"/>
    <w:rsid w:val="00296458"/>
    <w:rsid w:val="003711AC"/>
    <w:rsid w:val="00436F12"/>
    <w:rsid w:val="00510DA7"/>
    <w:rsid w:val="005329EB"/>
    <w:rsid w:val="00595328"/>
    <w:rsid w:val="00605AC9"/>
    <w:rsid w:val="007A6E35"/>
    <w:rsid w:val="00876B59"/>
    <w:rsid w:val="00970330"/>
    <w:rsid w:val="00A37F21"/>
    <w:rsid w:val="00A643E6"/>
    <w:rsid w:val="00C62D7A"/>
    <w:rsid w:val="00C85F6E"/>
    <w:rsid w:val="00CB7698"/>
    <w:rsid w:val="00CD7CCE"/>
    <w:rsid w:val="00E50648"/>
    <w:rsid w:val="00EA69C5"/>
    <w:rsid w:val="00EE047B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179EA-DA71-4768-9458-30570C4E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E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4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4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4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4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4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4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4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4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4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4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4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4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9645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45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4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4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4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4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64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64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4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645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6458"/>
    <w:rPr>
      <w:b/>
      <w:bCs/>
    </w:rPr>
  </w:style>
  <w:style w:type="character" w:styleId="Emphasis">
    <w:name w:val="Emphasis"/>
    <w:basedOn w:val="DefaultParagraphFont"/>
    <w:uiPriority w:val="20"/>
    <w:qFormat/>
    <w:rsid w:val="0029645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6458"/>
    <w:rPr>
      <w:szCs w:val="32"/>
    </w:rPr>
  </w:style>
  <w:style w:type="paragraph" w:styleId="ListParagraph">
    <w:name w:val="List Paragraph"/>
    <w:basedOn w:val="Normal"/>
    <w:uiPriority w:val="34"/>
    <w:qFormat/>
    <w:rsid w:val="002964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4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645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45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458"/>
    <w:rPr>
      <w:b/>
      <w:i/>
      <w:sz w:val="24"/>
    </w:rPr>
  </w:style>
  <w:style w:type="character" w:styleId="SubtleEmphasis">
    <w:name w:val="Subtle Emphasis"/>
    <w:uiPriority w:val="19"/>
    <w:qFormat/>
    <w:rsid w:val="0029645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645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645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645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645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4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Gascoine</dc:creator>
  <cp:lastModifiedBy>Gascoine</cp:lastModifiedBy>
  <cp:revision>2</cp:revision>
  <cp:lastPrinted>2013-04-28T08:08:00Z</cp:lastPrinted>
  <dcterms:created xsi:type="dcterms:W3CDTF">2015-07-26T08:18:00Z</dcterms:created>
  <dcterms:modified xsi:type="dcterms:W3CDTF">2015-07-26T08:18:00Z</dcterms:modified>
</cp:coreProperties>
</file>