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9EB" w:rsidRPr="00A34BE7" w:rsidRDefault="005329EB" w:rsidP="005329EB">
      <w:pPr>
        <w:widowControl w:val="0"/>
        <w:overflowPunct w:val="0"/>
        <w:autoSpaceDE w:val="0"/>
        <w:autoSpaceDN w:val="0"/>
        <w:adjustRightInd w:val="0"/>
        <w:rPr>
          <w:rFonts w:ascii="Times New Roman" w:hAnsi="Times New Roman"/>
          <w:kern w:val="28"/>
          <w:sz w:val="22"/>
          <w:szCs w:val="22"/>
          <w:lang w:val="en-GB" w:bidi="ar-SA"/>
        </w:rPr>
      </w:pPr>
      <w:bookmarkStart w:id="0" w:name="_GoBack"/>
      <w:r w:rsidRPr="00A34BE7">
        <w:rPr>
          <w:rFonts w:ascii="Times New Roman" w:hAnsi="Times New Roman"/>
          <w:b/>
          <w:bCs/>
          <w:kern w:val="28"/>
          <w:sz w:val="22"/>
          <w:szCs w:val="22"/>
          <w:lang w:val="en-GB" w:bidi="ar-SA"/>
        </w:rPr>
        <w:t>Parish Financial Report</w:t>
      </w:r>
      <w:r w:rsidR="00A34BE7" w:rsidRPr="00A34BE7">
        <w:rPr>
          <w:rFonts w:ascii="Times New Roman" w:hAnsi="Times New Roman"/>
          <w:b/>
          <w:bCs/>
          <w:kern w:val="28"/>
          <w:sz w:val="22"/>
          <w:szCs w:val="22"/>
          <w:lang w:val="en-GB" w:bidi="ar-SA"/>
        </w:rPr>
        <w:t xml:space="preserve"> 31 March 2014</w:t>
      </w:r>
    </w:p>
    <w:bookmarkEnd w:id="0"/>
    <w:p w:rsidR="005329EB" w:rsidRPr="0006590A" w:rsidRDefault="005329EB" w:rsidP="005329EB">
      <w:pPr>
        <w:widowControl w:val="0"/>
        <w:overflowPunct w:val="0"/>
        <w:autoSpaceDE w:val="0"/>
        <w:autoSpaceDN w:val="0"/>
        <w:adjustRightInd w:val="0"/>
        <w:rPr>
          <w:rFonts w:ascii="Times New Roman" w:hAnsi="Times New Roman"/>
          <w:kern w:val="28"/>
          <w:sz w:val="22"/>
          <w:szCs w:val="22"/>
          <w:lang w:val="en-GB" w:bidi="ar-SA"/>
        </w:rPr>
      </w:pPr>
    </w:p>
    <w:p w:rsidR="00EA69C5" w:rsidRDefault="005329EB" w:rsidP="005329EB">
      <w:pPr>
        <w:rPr>
          <w:rFonts w:ascii="Times New Roman" w:hAnsi="Times New Roman"/>
          <w:sz w:val="22"/>
          <w:szCs w:val="22"/>
        </w:rPr>
      </w:pPr>
      <w:r w:rsidRPr="0006590A">
        <w:rPr>
          <w:rFonts w:ascii="Times New Roman" w:hAnsi="Times New Roman"/>
          <w:sz w:val="22"/>
          <w:szCs w:val="22"/>
        </w:rPr>
        <w:t>The Parish Clerk reported that the balance in the Parish bank account at 31/03/201</w:t>
      </w:r>
      <w:r w:rsidR="00436F12">
        <w:rPr>
          <w:rFonts w:ascii="Times New Roman" w:hAnsi="Times New Roman"/>
          <w:sz w:val="22"/>
          <w:szCs w:val="22"/>
        </w:rPr>
        <w:t>4</w:t>
      </w:r>
      <w:r w:rsidRPr="0006590A">
        <w:rPr>
          <w:rFonts w:ascii="Times New Roman" w:hAnsi="Times New Roman"/>
          <w:sz w:val="22"/>
          <w:szCs w:val="22"/>
        </w:rPr>
        <w:t xml:space="preserve"> was £</w:t>
      </w:r>
      <w:r w:rsidR="00FE3818">
        <w:rPr>
          <w:rFonts w:ascii="Times New Roman" w:hAnsi="Times New Roman"/>
          <w:sz w:val="22"/>
          <w:szCs w:val="22"/>
        </w:rPr>
        <w:t>14,918.</w:t>
      </w:r>
      <w:r w:rsidR="00436F12">
        <w:rPr>
          <w:rFonts w:ascii="Times New Roman" w:hAnsi="Times New Roman"/>
          <w:sz w:val="22"/>
          <w:szCs w:val="22"/>
        </w:rPr>
        <w:t>75</w:t>
      </w:r>
      <w:r w:rsidRPr="0006590A">
        <w:rPr>
          <w:rFonts w:ascii="Times New Roman" w:hAnsi="Times New Roman"/>
          <w:sz w:val="22"/>
          <w:szCs w:val="22"/>
        </w:rPr>
        <w:t>, of which £</w:t>
      </w:r>
      <w:r w:rsidR="00436F12">
        <w:rPr>
          <w:rFonts w:ascii="Times New Roman" w:hAnsi="Times New Roman"/>
          <w:sz w:val="22"/>
          <w:szCs w:val="22"/>
        </w:rPr>
        <w:t>1,229.05</w:t>
      </w:r>
      <w:r w:rsidRPr="0006590A">
        <w:rPr>
          <w:rFonts w:ascii="Times New Roman" w:hAnsi="Times New Roman"/>
          <w:sz w:val="22"/>
          <w:szCs w:val="22"/>
        </w:rPr>
        <w:t xml:space="preserve"> </w:t>
      </w:r>
      <w:proofErr w:type="gramStart"/>
      <w:r w:rsidRPr="0006590A">
        <w:rPr>
          <w:rFonts w:ascii="Times New Roman" w:hAnsi="Times New Roman"/>
          <w:sz w:val="22"/>
          <w:szCs w:val="22"/>
        </w:rPr>
        <w:t>was S106 money</w:t>
      </w:r>
      <w:proofErr w:type="gramEnd"/>
      <w:r>
        <w:rPr>
          <w:rFonts w:ascii="Times New Roman" w:hAnsi="Times New Roman"/>
          <w:sz w:val="22"/>
          <w:szCs w:val="22"/>
        </w:rPr>
        <w:t xml:space="preserve"> remaining</w:t>
      </w:r>
      <w:r w:rsidRPr="0006590A">
        <w:rPr>
          <w:rFonts w:ascii="Times New Roman" w:hAnsi="Times New Roman"/>
          <w:sz w:val="22"/>
          <w:szCs w:val="22"/>
        </w:rPr>
        <w:t xml:space="preserve"> from the development at Palmers Yard. </w:t>
      </w:r>
      <w:r>
        <w:rPr>
          <w:rFonts w:ascii="Times New Roman" w:hAnsi="Times New Roman"/>
          <w:sz w:val="22"/>
          <w:szCs w:val="22"/>
        </w:rPr>
        <w:t xml:space="preserve">This </w:t>
      </w:r>
      <w:r w:rsidR="00436F12">
        <w:rPr>
          <w:rFonts w:ascii="Times New Roman" w:hAnsi="Times New Roman"/>
          <w:sz w:val="22"/>
          <w:szCs w:val="22"/>
        </w:rPr>
        <w:t>is a slight reduction on last year, due to the spending of some of the S106</w:t>
      </w:r>
      <w:r w:rsidR="00FE3818">
        <w:rPr>
          <w:rFonts w:ascii="Times New Roman" w:hAnsi="Times New Roman"/>
          <w:sz w:val="22"/>
          <w:szCs w:val="22"/>
        </w:rPr>
        <w:t xml:space="preserve"> money</w:t>
      </w:r>
      <w:r w:rsidR="00436F12">
        <w:rPr>
          <w:rFonts w:ascii="Times New Roman" w:hAnsi="Times New Roman"/>
          <w:sz w:val="22"/>
          <w:szCs w:val="22"/>
        </w:rPr>
        <w:t xml:space="preserve">. This was spent on work to repair the water system at the allotment site, equipment for use on the common areas at the allotments, necessary work on trees at Ecchinswell pond, and renovations to the parish notice boards in Bishops Green. </w:t>
      </w:r>
    </w:p>
    <w:p w:rsidR="00EA69C5" w:rsidRDefault="00EA69C5" w:rsidP="005329EB">
      <w:pPr>
        <w:rPr>
          <w:rFonts w:ascii="Times New Roman" w:hAnsi="Times New Roman"/>
          <w:sz w:val="22"/>
          <w:szCs w:val="22"/>
        </w:rPr>
      </w:pPr>
    </w:p>
    <w:p w:rsidR="00436F12" w:rsidRDefault="00EA69C5" w:rsidP="005329EB">
      <w:pPr>
        <w:rPr>
          <w:rFonts w:ascii="Times New Roman" w:hAnsi="Times New Roman"/>
          <w:sz w:val="22"/>
          <w:szCs w:val="22"/>
        </w:rPr>
      </w:pPr>
      <w:r>
        <w:rPr>
          <w:rFonts w:ascii="Times New Roman" w:hAnsi="Times New Roman"/>
          <w:sz w:val="22"/>
          <w:szCs w:val="22"/>
        </w:rPr>
        <w:t>Du</w:t>
      </w:r>
      <w:r w:rsidR="00436F12">
        <w:rPr>
          <w:rFonts w:ascii="Times New Roman" w:hAnsi="Times New Roman"/>
          <w:sz w:val="22"/>
          <w:szCs w:val="22"/>
        </w:rPr>
        <w:t>ring the year the Parish Council again made a donation towards the costs of the May Fayre, which was a very successful event, enjoyed my many throughout the parish.</w:t>
      </w:r>
    </w:p>
    <w:p w:rsidR="00436F12" w:rsidRDefault="00436F12" w:rsidP="005329EB">
      <w:pPr>
        <w:rPr>
          <w:rFonts w:ascii="Times New Roman" w:hAnsi="Times New Roman"/>
          <w:sz w:val="22"/>
          <w:szCs w:val="22"/>
        </w:rPr>
      </w:pPr>
    </w:p>
    <w:p w:rsidR="00436F12" w:rsidRDefault="005329EB" w:rsidP="005329EB">
      <w:pPr>
        <w:rPr>
          <w:rFonts w:ascii="Times New Roman" w:hAnsi="Times New Roman"/>
          <w:sz w:val="22"/>
          <w:szCs w:val="22"/>
        </w:rPr>
      </w:pPr>
      <w:r w:rsidRPr="0006590A">
        <w:rPr>
          <w:rFonts w:ascii="Times New Roman" w:hAnsi="Times New Roman"/>
          <w:sz w:val="22"/>
          <w:szCs w:val="22"/>
        </w:rPr>
        <w:t xml:space="preserve">The Parish Council </w:t>
      </w:r>
      <w:r>
        <w:rPr>
          <w:rFonts w:ascii="Times New Roman" w:hAnsi="Times New Roman"/>
          <w:sz w:val="22"/>
          <w:szCs w:val="22"/>
        </w:rPr>
        <w:t>is</w:t>
      </w:r>
      <w:r w:rsidR="00436F12">
        <w:rPr>
          <w:rFonts w:ascii="Times New Roman" w:hAnsi="Times New Roman"/>
          <w:sz w:val="22"/>
          <w:szCs w:val="22"/>
        </w:rPr>
        <w:t xml:space="preserve"> hoping to spend the balance of the S106 money,</w:t>
      </w:r>
      <w:r w:rsidR="00FE3818">
        <w:rPr>
          <w:rFonts w:ascii="Times New Roman" w:hAnsi="Times New Roman"/>
          <w:sz w:val="22"/>
          <w:szCs w:val="22"/>
        </w:rPr>
        <w:t xml:space="preserve"> on play areas and open spaces,</w:t>
      </w:r>
      <w:r w:rsidR="00436F12">
        <w:rPr>
          <w:rFonts w:ascii="Times New Roman" w:hAnsi="Times New Roman"/>
          <w:sz w:val="22"/>
          <w:szCs w:val="22"/>
        </w:rPr>
        <w:t xml:space="preserve"> as soon as possible and one of the new Cllrs has been tasked with producing a programme to achieve this.</w:t>
      </w:r>
    </w:p>
    <w:p w:rsidR="005329EB" w:rsidRPr="0006590A" w:rsidRDefault="005329EB" w:rsidP="005329EB">
      <w:pPr>
        <w:rPr>
          <w:rFonts w:ascii="Times New Roman" w:hAnsi="Times New Roman"/>
          <w:sz w:val="22"/>
          <w:szCs w:val="22"/>
        </w:rPr>
      </w:pPr>
    </w:p>
    <w:p w:rsidR="00970330" w:rsidRDefault="005329EB" w:rsidP="005329EB">
      <w:pPr>
        <w:rPr>
          <w:rFonts w:ascii="Times New Roman" w:hAnsi="Times New Roman"/>
          <w:sz w:val="22"/>
          <w:szCs w:val="22"/>
        </w:rPr>
      </w:pPr>
      <w:r w:rsidRPr="0006590A">
        <w:rPr>
          <w:rFonts w:ascii="Times New Roman" w:hAnsi="Times New Roman"/>
          <w:sz w:val="22"/>
          <w:szCs w:val="22"/>
        </w:rPr>
        <w:t xml:space="preserve">The precept </w:t>
      </w:r>
      <w:r w:rsidR="00A37F21">
        <w:rPr>
          <w:rFonts w:ascii="Times New Roman" w:hAnsi="Times New Roman"/>
          <w:sz w:val="22"/>
          <w:szCs w:val="22"/>
        </w:rPr>
        <w:t>for 201</w:t>
      </w:r>
      <w:r w:rsidR="00436F12">
        <w:rPr>
          <w:rFonts w:ascii="Times New Roman" w:hAnsi="Times New Roman"/>
          <w:sz w:val="22"/>
          <w:szCs w:val="22"/>
        </w:rPr>
        <w:t>3</w:t>
      </w:r>
      <w:r w:rsidR="00A37F21">
        <w:rPr>
          <w:rFonts w:ascii="Times New Roman" w:hAnsi="Times New Roman"/>
          <w:sz w:val="22"/>
          <w:szCs w:val="22"/>
        </w:rPr>
        <w:t>/201</w:t>
      </w:r>
      <w:r w:rsidR="00436F12">
        <w:rPr>
          <w:rFonts w:ascii="Times New Roman" w:hAnsi="Times New Roman"/>
          <w:sz w:val="22"/>
          <w:szCs w:val="22"/>
        </w:rPr>
        <w:t>4</w:t>
      </w:r>
      <w:r w:rsidR="00A37F21">
        <w:rPr>
          <w:rFonts w:ascii="Times New Roman" w:hAnsi="Times New Roman"/>
          <w:sz w:val="22"/>
          <w:szCs w:val="22"/>
        </w:rPr>
        <w:t xml:space="preserve"> </w:t>
      </w:r>
      <w:r w:rsidRPr="0006590A">
        <w:rPr>
          <w:rFonts w:ascii="Times New Roman" w:hAnsi="Times New Roman"/>
          <w:sz w:val="22"/>
          <w:szCs w:val="22"/>
        </w:rPr>
        <w:t>was set at £</w:t>
      </w:r>
      <w:r w:rsidR="00970330">
        <w:rPr>
          <w:rFonts w:ascii="Times New Roman" w:hAnsi="Times New Roman"/>
          <w:sz w:val="22"/>
          <w:szCs w:val="22"/>
        </w:rPr>
        <w:t>10,761</w:t>
      </w:r>
      <w:r w:rsidR="00CD7CCE">
        <w:rPr>
          <w:rFonts w:ascii="Times New Roman" w:hAnsi="Times New Roman"/>
          <w:sz w:val="22"/>
          <w:szCs w:val="22"/>
        </w:rPr>
        <w:t xml:space="preserve">, which was </w:t>
      </w:r>
      <w:r w:rsidR="00970330">
        <w:rPr>
          <w:rFonts w:ascii="Times New Roman" w:hAnsi="Times New Roman"/>
          <w:sz w:val="22"/>
          <w:szCs w:val="22"/>
        </w:rPr>
        <w:t>a reduction of £500 on the previous year. This reduction was made possible by the receipt of a Council Tax grant of £904 from Basingstoke and Deane Borough Council. This grant was originally provided to District and Borough Councils by central Government, to compensate for the introduction of the localization of Council Tax support</w:t>
      </w:r>
      <w:r w:rsidR="00FE3818">
        <w:rPr>
          <w:rFonts w:ascii="Times New Roman" w:hAnsi="Times New Roman"/>
          <w:sz w:val="22"/>
          <w:szCs w:val="22"/>
        </w:rPr>
        <w:t xml:space="preserve"> – meaning BDBC were responsible for it rather than Central Government</w:t>
      </w:r>
      <w:r w:rsidR="00970330">
        <w:rPr>
          <w:rFonts w:ascii="Times New Roman" w:hAnsi="Times New Roman"/>
          <w:sz w:val="22"/>
          <w:szCs w:val="22"/>
        </w:rPr>
        <w:t xml:space="preserve">. Central Government intended </w:t>
      </w:r>
      <w:r w:rsidR="00FE3818">
        <w:rPr>
          <w:rFonts w:ascii="Times New Roman" w:hAnsi="Times New Roman"/>
          <w:sz w:val="22"/>
          <w:szCs w:val="22"/>
        </w:rPr>
        <w:t xml:space="preserve">that </w:t>
      </w:r>
      <w:r w:rsidR="00970330">
        <w:rPr>
          <w:rFonts w:ascii="Times New Roman" w:hAnsi="Times New Roman"/>
          <w:sz w:val="22"/>
          <w:szCs w:val="22"/>
        </w:rPr>
        <w:t>this money be passed on to Parish Councils by the District and Borough Councils, which is what BDBC did – unlike in some areas, where the funding wasn’t passed on to Parish Councils.</w:t>
      </w:r>
    </w:p>
    <w:p w:rsidR="00970330" w:rsidRDefault="00970330" w:rsidP="005329EB">
      <w:pPr>
        <w:rPr>
          <w:rFonts w:ascii="Times New Roman" w:hAnsi="Times New Roman"/>
          <w:sz w:val="22"/>
          <w:szCs w:val="22"/>
        </w:rPr>
      </w:pPr>
    </w:p>
    <w:p w:rsidR="00970330" w:rsidRDefault="00EA69C5" w:rsidP="00970330">
      <w:pPr>
        <w:rPr>
          <w:rFonts w:ascii="Times New Roman" w:hAnsi="Times New Roman"/>
          <w:sz w:val="22"/>
          <w:szCs w:val="22"/>
        </w:rPr>
      </w:pPr>
      <w:r>
        <w:rPr>
          <w:rFonts w:ascii="Times New Roman" w:hAnsi="Times New Roman"/>
          <w:sz w:val="22"/>
          <w:szCs w:val="22"/>
        </w:rPr>
        <w:t>[</w:t>
      </w:r>
      <w:r w:rsidR="00970330">
        <w:rPr>
          <w:rFonts w:ascii="Times New Roman" w:hAnsi="Times New Roman"/>
          <w:sz w:val="22"/>
          <w:szCs w:val="22"/>
        </w:rPr>
        <w:t>Residents will have noticed, however, from their Council Tax Bills</w:t>
      </w:r>
      <w:r w:rsidR="00FE3818">
        <w:rPr>
          <w:rFonts w:ascii="Times New Roman" w:hAnsi="Times New Roman"/>
          <w:sz w:val="22"/>
          <w:szCs w:val="22"/>
        </w:rPr>
        <w:t>,</w:t>
      </w:r>
      <w:r w:rsidR="00970330">
        <w:rPr>
          <w:rFonts w:ascii="Times New Roman" w:hAnsi="Times New Roman"/>
          <w:sz w:val="22"/>
          <w:szCs w:val="22"/>
        </w:rPr>
        <w:t xml:space="preserve"> that the portion payable to the Parish Council has increased slightly. This resulted from </w:t>
      </w:r>
      <w:r w:rsidR="00FE3818">
        <w:rPr>
          <w:rFonts w:ascii="Times New Roman" w:hAnsi="Times New Roman"/>
          <w:sz w:val="22"/>
          <w:szCs w:val="22"/>
        </w:rPr>
        <w:t>t</w:t>
      </w:r>
      <w:r w:rsidR="00970330">
        <w:rPr>
          <w:rFonts w:ascii="Times New Roman" w:hAnsi="Times New Roman"/>
          <w:sz w:val="22"/>
          <w:szCs w:val="22"/>
        </w:rPr>
        <w:t xml:space="preserve">he localization of </w:t>
      </w:r>
      <w:r w:rsidR="00FE3818">
        <w:rPr>
          <w:rFonts w:ascii="Times New Roman" w:hAnsi="Times New Roman"/>
          <w:sz w:val="22"/>
          <w:szCs w:val="22"/>
        </w:rPr>
        <w:t>Council Tax support but this increase would have been even greater if the Parish Council hadn’t reduced its prec</w:t>
      </w:r>
      <w:r w:rsidR="00970330">
        <w:rPr>
          <w:rFonts w:ascii="Times New Roman" w:hAnsi="Times New Roman"/>
          <w:sz w:val="22"/>
          <w:szCs w:val="22"/>
        </w:rPr>
        <w:t>ept request.</w:t>
      </w:r>
      <w:r>
        <w:rPr>
          <w:rFonts w:ascii="Times New Roman" w:hAnsi="Times New Roman"/>
          <w:sz w:val="22"/>
          <w:szCs w:val="22"/>
        </w:rPr>
        <w:t>]</w:t>
      </w:r>
    </w:p>
    <w:p w:rsidR="00970330" w:rsidRDefault="00970330" w:rsidP="005329EB">
      <w:pPr>
        <w:rPr>
          <w:rFonts w:ascii="Times New Roman" w:hAnsi="Times New Roman"/>
          <w:sz w:val="22"/>
          <w:szCs w:val="22"/>
        </w:rPr>
      </w:pPr>
    </w:p>
    <w:p w:rsidR="005329EB" w:rsidRPr="0006590A" w:rsidRDefault="00FE3818" w:rsidP="005329EB">
      <w:pPr>
        <w:rPr>
          <w:rFonts w:ascii="Times New Roman" w:hAnsi="Times New Roman"/>
          <w:sz w:val="22"/>
          <w:szCs w:val="22"/>
        </w:rPr>
      </w:pPr>
      <w:r>
        <w:rPr>
          <w:rFonts w:ascii="Times New Roman" w:hAnsi="Times New Roman"/>
          <w:sz w:val="22"/>
          <w:szCs w:val="22"/>
        </w:rPr>
        <w:t>As usual w</w:t>
      </w:r>
      <w:r w:rsidR="005329EB" w:rsidRPr="0006590A">
        <w:rPr>
          <w:rFonts w:ascii="Times New Roman" w:hAnsi="Times New Roman"/>
          <w:sz w:val="22"/>
          <w:szCs w:val="22"/>
        </w:rPr>
        <w:t>e also received an additional grant of £1,100 from Basings</w:t>
      </w:r>
      <w:r w:rsidR="00970330">
        <w:rPr>
          <w:rFonts w:ascii="Times New Roman" w:hAnsi="Times New Roman"/>
          <w:sz w:val="22"/>
          <w:szCs w:val="22"/>
        </w:rPr>
        <w:t xml:space="preserve">toke and Deane Borough Council, a grant to cover the cost of the litter wardens and a grant contributing to the cost of grass cutting in the parish. </w:t>
      </w:r>
      <w:r>
        <w:rPr>
          <w:rFonts w:ascii="Times New Roman" w:hAnsi="Times New Roman"/>
          <w:sz w:val="22"/>
          <w:szCs w:val="22"/>
        </w:rPr>
        <w:t>The other source of Parish Council funding is the rents from the allotments – all of which are currently leased out.</w:t>
      </w:r>
    </w:p>
    <w:p w:rsidR="005329EB" w:rsidRPr="0006590A" w:rsidRDefault="005329EB" w:rsidP="005329EB">
      <w:pPr>
        <w:rPr>
          <w:rFonts w:ascii="Times New Roman" w:hAnsi="Times New Roman"/>
          <w:sz w:val="22"/>
          <w:szCs w:val="22"/>
        </w:rPr>
      </w:pPr>
    </w:p>
    <w:p w:rsidR="00CD7CCE" w:rsidRDefault="00CD7CCE" w:rsidP="005329EB">
      <w:pPr>
        <w:rPr>
          <w:rFonts w:ascii="Times New Roman" w:hAnsi="Times New Roman"/>
          <w:sz w:val="22"/>
          <w:szCs w:val="22"/>
        </w:rPr>
      </w:pP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The principal expenditures, as always, are:</w:t>
      </w:r>
    </w:p>
    <w:p w:rsidR="005329EB" w:rsidRPr="0006590A" w:rsidRDefault="005329EB" w:rsidP="005329EB">
      <w:pPr>
        <w:rPr>
          <w:rFonts w:ascii="Times New Roman" w:hAnsi="Times New Roman"/>
          <w:sz w:val="22"/>
          <w:szCs w:val="22"/>
        </w:rPr>
      </w:pP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Clerk's salary, including PAYE</w:t>
      </w: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Village maintenance</w:t>
      </w: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Admin costs, including postage, stationery phone/computer costs</w:t>
      </w: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Insurance premium</w:t>
      </w: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Hire of halls</w:t>
      </w:r>
    </w:p>
    <w:p w:rsidR="005329EB" w:rsidRPr="0006590A" w:rsidRDefault="005329EB" w:rsidP="005329EB">
      <w:pPr>
        <w:rPr>
          <w:rFonts w:ascii="Times New Roman" w:hAnsi="Times New Roman"/>
          <w:sz w:val="22"/>
          <w:szCs w:val="22"/>
        </w:rPr>
      </w:pPr>
      <w:r w:rsidRPr="0006590A">
        <w:rPr>
          <w:rFonts w:ascii="Times New Roman" w:hAnsi="Times New Roman"/>
          <w:sz w:val="22"/>
          <w:szCs w:val="22"/>
        </w:rPr>
        <w:t>Subscriptions and affiliations</w:t>
      </w:r>
    </w:p>
    <w:p w:rsidR="005329EB" w:rsidRPr="0006590A" w:rsidRDefault="005329EB" w:rsidP="005329EB">
      <w:pPr>
        <w:rPr>
          <w:rFonts w:ascii="Times New Roman" w:hAnsi="Times New Roman"/>
          <w:sz w:val="22"/>
          <w:szCs w:val="22"/>
        </w:rPr>
      </w:pPr>
    </w:p>
    <w:p w:rsidR="00FE3818" w:rsidRDefault="005329EB">
      <w:pPr>
        <w:rPr>
          <w:rFonts w:ascii="Times New Roman" w:hAnsi="Times New Roman"/>
          <w:sz w:val="22"/>
          <w:szCs w:val="22"/>
        </w:rPr>
      </w:pPr>
      <w:r w:rsidRPr="0006590A">
        <w:rPr>
          <w:rFonts w:ascii="Times New Roman" w:hAnsi="Times New Roman"/>
          <w:sz w:val="22"/>
          <w:szCs w:val="22"/>
        </w:rPr>
        <w:t>The accounts for the year ending 31/03/201</w:t>
      </w:r>
      <w:r w:rsidR="00FE3818">
        <w:rPr>
          <w:rFonts w:ascii="Times New Roman" w:hAnsi="Times New Roman"/>
          <w:sz w:val="22"/>
          <w:szCs w:val="22"/>
        </w:rPr>
        <w:t>4</w:t>
      </w:r>
      <w:r w:rsidRPr="0006590A">
        <w:rPr>
          <w:rFonts w:ascii="Times New Roman" w:hAnsi="Times New Roman"/>
          <w:sz w:val="22"/>
          <w:szCs w:val="22"/>
        </w:rPr>
        <w:t xml:space="preserve"> have been audited by the internal auditor and </w:t>
      </w:r>
      <w:r w:rsidR="00FE3818">
        <w:rPr>
          <w:rFonts w:ascii="Times New Roman" w:hAnsi="Times New Roman"/>
          <w:sz w:val="22"/>
          <w:szCs w:val="22"/>
        </w:rPr>
        <w:t>have been sent to the external auditor.</w:t>
      </w:r>
    </w:p>
    <w:p w:rsidR="00FE3818" w:rsidRPr="00FE3818" w:rsidRDefault="00FE3818">
      <w:pPr>
        <w:rPr>
          <w:rFonts w:ascii="Times New Roman" w:hAnsi="Times New Roman"/>
          <w:sz w:val="22"/>
          <w:szCs w:val="22"/>
        </w:rPr>
      </w:pPr>
    </w:p>
    <w:sectPr w:rsidR="00FE3818" w:rsidRPr="00FE3818" w:rsidSect="00220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EB"/>
    <w:rsid w:val="00220E46"/>
    <w:rsid w:val="00296458"/>
    <w:rsid w:val="003711AC"/>
    <w:rsid w:val="00436F12"/>
    <w:rsid w:val="005329EB"/>
    <w:rsid w:val="00970330"/>
    <w:rsid w:val="00A34BE7"/>
    <w:rsid w:val="00A37F21"/>
    <w:rsid w:val="00CD7CCE"/>
    <w:rsid w:val="00EA69C5"/>
    <w:rsid w:val="00EE047B"/>
    <w:rsid w:val="00FE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179EA-DA71-4768-9458-30570C4E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9EB"/>
    <w:pPr>
      <w:spacing w:after="0" w:line="240" w:lineRule="auto"/>
    </w:pPr>
    <w:rPr>
      <w:sz w:val="24"/>
      <w:szCs w:val="24"/>
    </w:rPr>
  </w:style>
  <w:style w:type="paragraph" w:styleId="Heading1">
    <w:name w:val="heading 1"/>
    <w:basedOn w:val="Normal"/>
    <w:next w:val="Normal"/>
    <w:link w:val="Heading1Char"/>
    <w:uiPriority w:val="9"/>
    <w:qFormat/>
    <w:rsid w:val="002964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64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645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645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645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64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6458"/>
    <w:pPr>
      <w:spacing w:before="240" w:after="60"/>
      <w:outlineLvl w:val="6"/>
    </w:pPr>
  </w:style>
  <w:style w:type="paragraph" w:styleId="Heading8">
    <w:name w:val="heading 8"/>
    <w:basedOn w:val="Normal"/>
    <w:next w:val="Normal"/>
    <w:link w:val="Heading8Char"/>
    <w:uiPriority w:val="9"/>
    <w:semiHidden/>
    <w:unhideWhenUsed/>
    <w:qFormat/>
    <w:rsid w:val="00296458"/>
    <w:pPr>
      <w:spacing w:before="240" w:after="60"/>
      <w:outlineLvl w:val="7"/>
    </w:pPr>
    <w:rPr>
      <w:i/>
      <w:iCs/>
    </w:rPr>
  </w:style>
  <w:style w:type="paragraph" w:styleId="Heading9">
    <w:name w:val="heading 9"/>
    <w:basedOn w:val="Normal"/>
    <w:next w:val="Normal"/>
    <w:link w:val="Heading9Char"/>
    <w:uiPriority w:val="9"/>
    <w:semiHidden/>
    <w:unhideWhenUsed/>
    <w:qFormat/>
    <w:rsid w:val="0029645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64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645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96458"/>
    <w:rPr>
      <w:b/>
      <w:bCs/>
      <w:sz w:val="28"/>
      <w:szCs w:val="28"/>
    </w:rPr>
  </w:style>
  <w:style w:type="character" w:customStyle="1" w:styleId="Heading5Char">
    <w:name w:val="Heading 5 Char"/>
    <w:basedOn w:val="DefaultParagraphFont"/>
    <w:link w:val="Heading5"/>
    <w:uiPriority w:val="9"/>
    <w:semiHidden/>
    <w:rsid w:val="00296458"/>
    <w:rPr>
      <w:b/>
      <w:bCs/>
      <w:i/>
      <w:iCs/>
      <w:sz w:val="26"/>
      <w:szCs w:val="26"/>
    </w:rPr>
  </w:style>
  <w:style w:type="character" w:customStyle="1" w:styleId="Heading6Char">
    <w:name w:val="Heading 6 Char"/>
    <w:basedOn w:val="DefaultParagraphFont"/>
    <w:link w:val="Heading6"/>
    <w:uiPriority w:val="9"/>
    <w:semiHidden/>
    <w:rsid w:val="00296458"/>
    <w:rPr>
      <w:b/>
      <w:bCs/>
    </w:rPr>
  </w:style>
  <w:style w:type="character" w:customStyle="1" w:styleId="Heading7Char">
    <w:name w:val="Heading 7 Char"/>
    <w:basedOn w:val="DefaultParagraphFont"/>
    <w:link w:val="Heading7"/>
    <w:uiPriority w:val="9"/>
    <w:semiHidden/>
    <w:rsid w:val="00296458"/>
    <w:rPr>
      <w:sz w:val="24"/>
      <w:szCs w:val="24"/>
    </w:rPr>
  </w:style>
  <w:style w:type="character" w:customStyle="1" w:styleId="Heading8Char">
    <w:name w:val="Heading 8 Char"/>
    <w:basedOn w:val="DefaultParagraphFont"/>
    <w:link w:val="Heading8"/>
    <w:uiPriority w:val="9"/>
    <w:semiHidden/>
    <w:rsid w:val="00296458"/>
    <w:rPr>
      <w:i/>
      <w:iCs/>
      <w:sz w:val="24"/>
      <w:szCs w:val="24"/>
    </w:rPr>
  </w:style>
  <w:style w:type="character" w:customStyle="1" w:styleId="Heading9Char">
    <w:name w:val="Heading 9 Char"/>
    <w:basedOn w:val="DefaultParagraphFont"/>
    <w:link w:val="Heading9"/>
    <w:uiPriority w:val="9"/>
    <w:semiHidden/>
    <w:rsid w:val="00296458"/>
    <w:rPr>
      <w:rFonts w:asciiTheme="majorHAnsi" w:eastAsiaTheme="majorEastAsia" w:hAnsiTheme="majorHAnsi"/>
    </w:rPr>
  </w:style>
  <w:style w:type="paragraph" w:styleId="Title">
    <w:name w:val="Title"/>
    <w:basedOn w:val="Normal"/>
    <w:next w:val="Normal"/>
    <w:link w:val="TitleChar"/>
    <w:uiPriority w:val="10"/>
    <w:qFormat/>
    <w:rsid w:val="002964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64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64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6458"/>
    <w:rPr>
      <w:rFonts w:asciiTheme="majorHAnsi" w:eastAsiaTheme="majorEastAsia" w:hAnsiTheme="majorHAnsi"/>
      <w:sz w:val="24"/>
      <w:szCs w:val="24"/>
    </w:rPr>
  </w:style>
  <w:style w:type="character" w:styleId="Strong">
    <w:name w:val="Strong"/>
    <w:basedOn w:val="DefaultParagraphFont"/>
    <w:uiPriority w:val="22"/>
    <w:qFormat/>
    <w:rsid w:val="00296458"/>
    <w:rPr>
      <w:b/>
      <w:bCs/>
    </w:rPr>
  </w:style>
  <w:style w:type="character" w:styleId="Emphasis">
    <w:name w:val="Emphasis"/>
    <w:basedOn w:val="DefaultParagraphFont"/>
    <w:uiPriority w:val="20"/>
    <w:qFormat/>
    <w:rsid w:val="00296458"/>
    <w:rPr>
      <w:rFonts w:asciiTheme="minorHAnsi" w:hAnsiTheme="minorHAnsi"/>
      <w:b/>
      <w:i/>
      <w:iCs/>
    </w:rPr>
  </w:style>
  <w:style w:type="paragraph" w:styleId="NoSpacing">
    <w:name w:val="No Spacing"/>
    <w:basedOn w:val="Normal"/>
    <w:uiPriority w:val="1"/>
    <w:qFormat/>
    <w:rsid w:val="00296458"/>
    <w:rPr>
      <w:szCs w:val="32"/>
    </w:rPr>
  </w:style>
  <w:style w:type="paragraph" w:styleId="ListParagraph">
    <w:name w:val="List Paragraph"/>
    <w:basedOn w:val="Normal"/>
    <w:uiPriority w:val="34"/>
    <w:qFormat/>
    <w:rsid w:val="00296458"/>
    <w:pPr>
      <w:ind w:left="720"/>
      <w:contextualSpacing/>
    </w:pPr>
  </w:style>
  <w:style w:type="paragraph" w:styleId="Quote">
    <w:name w:val="Quote"/>
    <w:basedOn w:val="Normal"/>
    <w:next w:val="Normal"/>
    <w:link w:val="QuoteChar"/>
    <w:uiPriority w:val="29"/>
    <w:qFormat/>
    <w:rsid w:val="00296458"/>
    <w:rPr>
      <w:i/>
    </w:rPr>
  </w:style>
  <w:style w:type="character" w:customStyle="1" w:styleId="QuoteChar">
    <w:name w:val="Quote Char"/>
    <w:basedOn w:val="DefaultParagraphFont"/>
    <w:link w:val="Quote"/>
    <w:uiPriority w:val="29"/>
    <w:rsid w:val="00296458"/>
    <w:rPr>
      <w:i/>
      <w:sz w:val="24"/>
      <w:szCs w:val="24"/>
    </w:rPr>
  </w:style>
  <w:style w:type="paragraph" w:styleId="IntenseQuote">
    <w:name w:val="Intense Quote"/>
    <w:basedOn w:val="Normal"/>
    <w:next w:val="Normal"/>
    <w:link w:val="IntenseQuoteChar"/>
    <w:uiPriority w:val="30"/>
    <w:qFormat/>
    <w:rsid w:val="00296458"/>
    <w:pPr>
      <w:ind w:left="720" w:right="720"/>
    </w:pPr>
    <w:rPr>
      <w:b/>
      <w:i/>
      <w:szCs w:val="22"/>
    </w:rPr>
  </w:style>
  <w:style w:type="character" w:customStyle="1" w:styleId="IntenseQuoteChar">
    <w:name w:val="Intense Quote Char"/>
    <w:basedOn w:val="DefaultParagraphFont"/>
    <w:link w:val="IntenseQuote"/>
    <w:uiPriority w:val="30"/>
    <w:rsid w:val="00296458"/>
    <w:rPr>
      <w:b/>
      <w:i/>
      <w:sz w:val="24"/>
    </w:rPr>
  </w:style>
  <w:style w:type="character" w:styleId="SubtleEmphasis">
    <w:name w:val="Subtle Emphasis"/>
    <w:uiPriority w:val="19"/>
    <w:qFormat/>
    <w:rsid w:val="00296458"/>
    <w:rPr>
      <w:i/>
      <w:color w:val="5A5A5A" w:themeColor="text1" w:themeTint="A5"/>
    </w:rPr>
  </w:style>
  <w:style w:type="character" w:styleId="IntenseEmphasis">
    <w:name w:val="Intense Emphasis"/>
    <w:basedOn w:val="DefaultParagraphFont"/>
    <w:uiPriority w:val="21"/>
    <w:qFormat/>
    <w:rsid w:val="00296458"/>
    <w:rPr>
      <w:b/>
      <w:i/>
      <w:sz w:val="24"/>
      <w:szCs w:val="24"/>
      <w:u w:val="single"/>
    </w:rPr>
  </w:style>
  <w:style w:type="character" w:styleId="SubtleReference">
    <w:name w:val="Subtle Reference"/>
    <w:basedOn w:val="DefaultParagraphFont"/>
    <w:uiPriority w:val="31"/>
    <w:qFormat/>
    <w:rsid w:val="00296458"/>
    <w:rPr>
      <w:sz w:val="24"/>
      <w:szCs w:val="24"/>
      <w:u w:val="single"/>
    </w:rPr>
  </w:style>
  <w:style w:type="character" w:styleId="IntenseReference">
    <w:name w:val="Intense Reference"/>
    <w:basedOn w:val="DefaultParagraphFont"/>
    <w:uiPriority w:val="32"/>
    <w:qFormat/>
    <w:rsid w:val="00296458"/>
    <w:rPr>
      <w:b/>
      <w:sz w:val="24"/>
      <w:u w:val="single"/>
    </w:rPr>
  </w:style>
  <w:style w:type="character" w:styleId="BookTitle">
    <w:name w:val="Book Title"/>
    <w:basedOn w:val="DefaultParagraphFont"/>
    <w:uiPriority w:val="33"/>
    <w:qFormat/>
    <w:rsid w:val="002964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64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Gascoine</dc:creator>
  <cp:lastModifiedBy>Gascoine</cp:lastModifiedBy>
  <cp:revision>2</cp:revision>
  <cp:lastPrinted>2013-04-28T08:08:00Z</cp:lastPrinted>
  <dcterms:created xsi:type="dcterms:W3CDTF">2015-07-26T08:18:00Z</dcterms:created>
  <dcterms:modified xsi:type="dcterms:W3CDTF">2015-07-26T08:18:00Z</dcterms:modified>
</cp:coreProperties>
</file>